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C2A6"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Algemene voorwaarden</w:t>
      </w:r>
    </w:p>
    <w:p w14:paraId="013D2E4E" w14:textId="77777777" w:rsidR="00387DA0" w:rsidRPr="00274C37" w:rsidRDefault="00387DA0" w:rsidP="00387DA0">
      <w:pPr>
        <w:spacing w:line="240" w:lineRule="auto"/>
        <w:rPr>
          <w:rFonts w:ascii="Abadi Extra Light" w:hAnsi="Abadi Extra Light"/>
          <w:bCs/>
        </w:rPr>
      </w:pPr>
    </w:p>
    <w:p w14:paraId="23260B34" w14:textId="72A8BB7A" w:rsidR="00387DA0" w:rsidRPr="00274C37" w:rsidRDefault="00387DA0" w:rsidP="00387DA0">
      <w:pPr>
        <w:spacing w:line="240" w:lineRule="auto"/>
        <w:rPr>
          <w:rFonts w:ascii="Abadi Extra Light" w:hAnsi="Abadi Extra Light"/>
          <w:bCs/>
        </w:rPr>
      </w:pPr>
      <w:r w:rsidRPr="00274C37">
        <w:rPr>
          <w:rFonts w:ascii="Abadi Extra Light" w:hAnsi="Abadi Extra Light"/>
          <w:bCs/>
        </w:rPr>
        <w:t>Kim4Kidz –</w:t>
      </w:r>
      <w:r w:rsidR="00362B65" w:rsidRPr="00274C37">
        <w:rPr>
          <w:rFonts w:ascii="Abadi Extra Light" w:hAnsi="Abadi Extra Light"/>
          <w:bCs/>
        </w:rPr>
        <w:t xml:space="preserve"> </w:t>
      </w:r>
      <w:proofErr w:type="spellStart"/>
      <w:r w:rsidR="00253AA2">
        <w:rPr>
          <w:rFonts w:ascii="Abadi Extra Light" w:hAnsi="Abadi Extra Light"/>
          <w:bCs/>
        </w:rPr>
        <w:t>Wijmenput</w:t>
      </w:r>
      <w:proofErr w:type="spellEnd"/>
      <w:r w:rsidR="00253AA2">
        <w:rPr>
          <w:rFonts w:ascii="Abadi Extra Light" w:hAnsi="Abadi Extra Light"/>
          <w:bCs/>
        </w:rPr>
        <w:t xml:space="preserve"> 6 bus 11 – 9300 Aalst</w:t>
      </w:r>
    </w:p>
    <w:p w14:paraId="05888B75"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BTW: BE 0752.677.636</w:t>
      </w:r>
    </w:p>
    <w:p w14:paraId="625AC402" w14:textId="77777777" w:rsidR="00387DA0" w:rsidRPr="00274C37" w:rsidRDefault="00387DA0" w:rsidP="00387DA0">
      <w:pPr>
        <w:spacing w:line="240" w:lineRule="auto"/>
        <w:rPr>
          <w:rFonts w:ascii="Abadi Extra Light" w:hAnsi="Abadi Extra Light"/>
          <w:bCs/>
        </w:rPr>
      </w:pPr>
    </w:p>
    <w:p w14:paraId="4F1E6145" w14:textId="77777777" w:rsidR="00387DA0" w:rsidRPr="00274C37" w:rsidRDefault="00387DA0" w:rsidP="00387DA0">
      <w:pPr>
        <w:spacing w:line="240" w:lineRule="auto"/>
        <w:rPr>
          <w:rFonts w:ascii="Abadi Extra Light" w:hAnsi="Abadi Extra Light"/>
          <w:bCs/>
        </w:rPr>
      </w:pPr>
    </w:p>
    <w:p w14:paraId="5B8682CF"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Onze prijzen zijn exclusief verzendkosten.</w:t>
      </w:r>
    </w:p>
    <w:p w14:paraId="52552ADF" w14:textId="77777777" w:rsidR="00387DA0" w:rsidRPr="00274C37" w:rsidRDefault="00387DA0" w:rsidP="00387DA0">
      <w:pPr>
        <w:spacing w:line="240" w:lineRule="auto"/>
        <w:rPr>
          <w:rFonts w:ascii="Abadi Extra Light" w:hAnsi="Abadi Extra Light"/>
          <w:bCs/>
        </w:rPr>
      </w:pPr>
    </w:p>
    <w:p w14:paraId="285A8787" w14:textId="77777777" w:rsidR="00387DA0" w:rsidRPr="00274C37" w:rsidRDefault="00387DA0" w:rsidP="00387DA0">
      <w:pPr>
        <w:spacing w:line="240" w:lineRule="auto"/>
        <w:rPr>
          <w:rFonts w:ascii="Abadi Extra Light" w:hAnsi="Abadi Extra Light"/>
          <w:bCs/>
          <w:u w:val="single"/>
        </w:rPr>
      </w:pPr>
      <w:r w:rsidRPr="00274C37">
        <w:rPr>
          <w:rFonts w:ascii="Abadi Extra Light" w:hAnsi="Abadi Extra Light"/>
          <w:bCs/>
          <w:u w:val="single"/>
        </w:rPr>
        <w:t>Bestellingen en betalingen</w:t>
      </w:r>
    </w:p>
    <w:p w14:paraId="340E09B4" w14:textId="1F6170D7" w:rsidR="00387DA0" w:rsidRPr="00274C37" w:rsidRDefault="00387DA0" w:rsidP="00387DA0">
      <w:pPr>
        <w:spacing w:line="240" w:lineRule="auto"/>
        <w:rPr>
          <w:rFonts w:ascii="Abadi Extra Light" w:hAnsi="Abadi Extra Light"/>
          <w:bCs/>
        </w:rPr>
      </w:pPr>
      <w:r w:rsidRPr="00274C37">
        <w:rPr>
          <w:rFonts w:ascii="Abadi Extra Light" w:hAnsi="Abadi Extra Light"/>
          <w:bCs/>
        </w:rPr>
        <w:t xml:space="preserve">Voor de betaling kan gekozen worden uit volgende mogelijkheden : </w:t>
      </w:r>
      <w:r w:rsidR="00253AA2">
        <w:rPr>
          <w:rFonts w:ascii="Abadi Extra Light" w:hAnsi="Abadi Extra Light"/>
          <w:bCs/>
        </w:rPr>
        <w:t>Visa</w:t>
      </w:r>
      <w:r w:rsidRPr="00274C37">
        <w:rPr>
          <w:rFonts w:ascii="Abadi Extra Light" w:hAnsi="Abadi Extra Light"/>
          <w:bCs/>
        </w:rPr>
        <w:t>, Bancontact</w:t>
      </w:r>
      <w:r w:rsidR="001E5936">
        <w:rPr>
          <w:rFonts w:ascii="Abadi Extra Light" w:hAnsi="Abadi Extra Light"/>
          <w:bCs/>
        </w:rPr>
        <w:t xml:space="preserve"> en </w:t>
      </w:r>
      <w:r w:rsidR="00C551BD">
        <w:rPr>
          <w:rFonts w:ascii="Abadi Extra Light" w:hAnsi="Abadi Extra Light"/>
          <w:bCs/>
        </w:rPr>
        <w:t>vooraf overmaken</w:t>
      </w:r>
      <w:r w:rsidRPr="00274C37">
        <w:rPr>
          <w:rFonts w:ascii="Abadi Extra Light" w:hAnsi="Abadi Extra Light"/>
          <w:bCs/>
        </w:rPr>
        <w:t>.</w:t>
      </w:r>
    </w:p>
    <w:p w14:paraId="1997190E"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Eventuele onjuistheden in de facturatie dienen door de klant direct aan Kim4Kidz gemeld te worden zodat we het bedrag kunnen corrigeren.</w:t>
      </w:r>
    </w:p>
    <w:p w14:paraId="54A8FFAF" w14:textId="77777777" w:rsidR="00387DA0" w:rsidRPr="00274C37" w:rsidRDefault="00387DA0" w:rsidP="00387DA0">
      <w:pPr>
        <w:spacing w:line="240" w:lineRule="auto"/>
        <w:rPr>
          <w:rFonts w:ascii="Abadi Extra Light" w:hAnsi="Abadi Extra Light"/>
          <w:bCs/>
        </w:rPr>
      </w:pPr>
    </w:p>
    <w:p w14:paraId="41F73EFC" w14:textId="420802FB" w:rsidR="00387DA0" w:rsidRPr="00274C37" w:rsidRDefault="00387DA0" w:rsidP="00387DA0">
      <w:pPr>
        <w:spacing w:line="240" w:lineRule="auto"/>
        <w:rPr>
          <w:rFonts w:ascii="Abadi Extra Light" w:hAnsi="Abadi Extra Light"/>
          <w:bCs/>
        </w:rPr>
      </w:pPr>
      <w:r w:rsidRPr="00274C37">
        <w:rPr>
          <w:rFonts w:ascii="Abadi Extra Light" w:hAnsi="Abadi Extra Light"/>
          <w:bCs/>
          <w:u w:val="single"/>
        </w:rPr>
        <w:t>Verzending</w:t>
      </w:r>
    </w:p>
    <w:p w14:paraId="45381500" w14:textId="29FBD0C8" w:rsidR="00387DA0" w:rsidRPr="00274C37" w:rsidRDefault="00387DA0" w:rsidP="00387DA0">
      <w:pPr>
        <w:spacing w:line="240" w:lineRule="auto"/>
        <w:rPr>
          <w:rFonts w:ascii="Abadi Extra Light" w:hAnsi="Abadi Extra Light"/>
          <w:bCs/>
        </w:rPr>
      </w:pPr>
      <w:r w:rsidRPr="00274C37">
        <w:rPr>
          <w:rFonts w:ascii="Abadi Extra Light" w:hAnsi="Abadi Extra Light"/>
          <w:bCs/>
        </w:rPr>
        <w:t xml:space="preserve">Verzending </w:t>
      </w:r>
      <w:r w:rsidR="00E447E1">
        <w:rPr>
          <w:rFonts w:ascii="Abadi Extra Light" w:hAnsi="Abadi Extra Light"/>
          <w:bCs/>
        </w:rPr>
        <w:t xml:space="preserve">in </w:t>
      </w:r>
      <w:r w:rsidRPr="00274C37">
        <w:rPr>
          <w:rFonts w:ascii="Abadi Extra Light" w:hAnsi="Abadi Extra Light"/>
          <w:bCs/>
        </w:rPr>
        <w:t>België</w:t>
      </w:r>
      <w:r w:rsidR="00E447E1">
        <w:rPr>
          <w:rFonts w:ascii="Abadi Extra Light" w:hAnsi="Abadi Extra Light"/>
          <w:bCs/>
        </w:rPr>
        <w:t xml:space="preserve"> en Nederland</w:t>
      </w:r>
      <w:r w:rsidRPr="00274C37">
        <w:rPr>
          <w:rFonts w:ascii="Abadi Extra Light" w:hAnsi="Abadi Extra Light"/>
          <w:bCs/>
        </w:rPr>
        <w:t>.</w:t>
      </w:r>
    </w:p>
    <w:p w14:paraId="138A7778" w14:textId="06EE044C" w:rsidR="00387DA0" w:rsidRPr="00274C37" w:rsidRDefault="00387DA0" w:rsidP="00387DA0">
      <w:pPr>
        <w:spacing w:line="240" w:lineRule="auto"/>
        <w:rPr>
          <w:rFonts w:ascii="Abadi Extra Light" w:hAnsi="Abadi Extra Light"/>
          <w:bCs/>
        </w:rPr>
      </w:pPr>
      <w:r w:rsidRPr="00274C37">
        <w:rPr>
          <w:rFonts w:ascii="Abadi Extra Light" w:hAnsi="Abadi Extra Light"/>
          <w:bCs/>
        </w:rPr>
        <w:t xml:space="preserve">De verzending gebeurt via </w:t>
      </w:r>
      <w:proofErr w:type="spellStart"/>
      <w:r w:rsidRPr="00274C37">
        <w:rPr>
          <w:rFonts w:ascii="Abadi Extra Light" w:hAnsi="Abadi Extra Light"/>
          <w:bCs/>
        </w:rPr>
        <w:t>BPost</w:t>
      </w:r>
      <w:proofErr w:type="spellEnd"/>
      <w:r w:rsidRPr="00274C37">
        <w:rPr>
          <w:rFonts w:ascii="Abadi Extra Light" w:hAnsi="Abadi Extra Light"/>
          <w:bCs/>
        </w:rPr>
        <w:t xml:space="preserve"> met tracking voor alle pakketjes.</w:t>
      </w:r>
    </w:p>
    <w:p w14:paraId="51AF0E19" w14:textId="46871FC4" w:rsidR="00E447E1" w:rsidRDefault="00387DA0" w:rsidP="00387DA0">
      <w:pPr>
        <w:spacing w:line="240" w:lineRule="auto"/>
        <w:rPr>
          <w:rFonts w:ascii="Abadi Extra Light" w:hAnsi="Abadi Extra Light"/>
          <w:bCs/>
        </w:rPr>
      </w:pPr>
      <w:r w:rsidRPr="00274C37">
        <w:rPr>
          <w:rFonts w:ascii="Abadi Extra Light" w:hAnsi="Abadi Extra Light"/>
          <w:bCs/>
        </w:rPr>
        <w:t xml:space="preserve">Vanaf een bestelling van </w:t>
      </w:r>
      <w:r w:rsidR="008B3D12">
        <w:rPr>
          <w:rFonts w:ascii="Abadi Extra Light" w:hAnsi="Abadi Extra Light"/>
          <w:bCs/>
        </w:rPr>
        <w:t>5</w:t>
      </w:r>
      <w:r w:rsidR="00A02D3C">
        <w:rPr>
          <w:rFonts w:ascii="Abadi Extra Light" w:hAnsi="Abadi Extra Light"/>
          <w:bCs/>
        </w:rPr>
        <w:t>0</w:t>
      </w:r>
      <w:r w:rsidRPr="00274C37">
        <w:rPr>
          <w:rFonts w:ascii="Abadi Extra Light" w:hAnsi="Abadi Extra Light"/>
          <w:bCs/>
        </w:rPr>
        <w:t xml:space="preserve"> </w:t>
      </w:r>
      <w:proofErr w:type="spellStart"/>
      <w:r w:rsidRPr="00274C37">
        <w:rPr>
          <w:rFonts w:ascii="Abadi Extra Light" w:hAnsi="Abadi Extra Light"/>
          <w:bCs/>
        </w:rPr>
        <w:t>eur</w:t>
      </w:r>
      <w:proofErr w:type="spellEnd"/>
      <w:r w:rsidRPr="00274C37">
        <w:rPr>
          <w:rFonts w:ascii="Abadi Extra Light" w:hAnsi="Abadi Extra Light"/>
          <w:bCs/>
        </w:rPr>
        <w:t xml:space="preserve"> zijn er geen verzendkosten. </w:t>
      </w:r>
      <w:r w:rsidR="00E447E1">
        <w:rPr>
          <w:rFonts w:ascii="Abadi Extra Light" w:hAnsi="Abadi Extra Light"/>
          <w:bCs/>
        </w:rPr>
        <w:t xml:space="preserve">Onder </w:t>
      </w:r>
      <w:r w:rsidR="008B3D12">
        <w:rPr>
          <w:rFonts w:ascii="Abadi Extra Light" w:hAnsi="Abadi Extra Light"/>
          <w:bCs/>
        </w:rPr>
        <w:t>5</w:t>
      </w:r>
      <w:r w:rsidR="00A02D3C">
        <w:rPr>
          <w:rFonts w:ascii="Abadi Extra Light" w:hAnsi="Abadi Extra Light"/>
          <w:bCs/>
        </w:rPr>
        <w:t>0</w:t>
      </w:r>
      <w:r w:rsidR="00E447E1">
        <w:rPr>
          <w:rFonts w:ascii="Abadi Extra Light" w:hAnsi="Abadi Extra Light"/>
          <w:bCs/>
        </w:rPr>
        <w:t xml:space="preserve"> </w:t>
      </w:r>
      <w:proofErr w:type="spellStart"/>
      <w:r w:rsidR="00E447E1">
        <w:rPr>
          <w:rFonts w:ascii="Abadi Extra Light" w:hAnsi="Abadi Extra Light"/>
          <w:bCs/>
        </w:rPr>
        <w:t>eur</w:t>
      </w:r>
      <w:proofErr w:type="spellEnd"/>
      <w:r w:rsidR="00E447E1">
        <w:rPr>
          <w:rFonts w:ascii="Abadi Extra Light" w:hAnsi="Abadi Extra Light"/>
          <w:bCs/>
        </w:rPr>
        <w:t xml:space="preserve"> voor </w:t>
      </w:r>
      <w:proofErr w:type="spellStart"/>
      <w:r w:rsidR="00E447E1">
        <w:rPr>
          <w:rFonts w:ascii="Abadi Extra Light" w:hAnsi="Abadi Extra Light"/>
          <w:bCs/>
        </w:rPr>
        <w:t>Belgïe</w:t>
      </w:r>
      <w:proofErr w:type="spellEnd"/>
      <w:r w:rsidR="00E447E1">
        <w:rPr>
          <w:rFonts w:ascii="Abadi Extra Light" w:hAnsi="Abadi Extra Light"/>
          <w:bCs/>
        </w:rPr>
        <w:t xml:space="preserve"> </w:t>
      </w:r>
      <w:r w:rsidR="008B3D12">
        <w:rPr>
          <w:rFonts w:ascii="Abadi Extra Light" w:hAnsi="Abadi Extra Light"/>
          <w:bCs/>
        </w:rPr>
        <w:t>8</w:t>
      </w:r>
      <w:r w:rsidR="00E447E1">
        <w:rPr>
          <w:rFonts w:ascii="Abadi Extra Light" w:hAnsi="Abadi Extra Light"/>
          <w:bCs/>
        </w:rPr>
        <w:t xml:space="preserve"> </w:t>
      </w:r>
      <w:proofErr w:type="spellStart"/>
      <w:r w:rsidR="00E447E1">
        <w:rPr>
          <w:rFonts w:ascii="Abadi Extra Light" w:hAnsi="Abadi Extra Light"/>
          <w:bCs/>
        </w:rPr>
        <w:t>eur</w:t>
      </w:r>
      <w:proofErr w:type="spellEnd"/>
      <w:r w:rsidR="00E447E1">
        <w:rPr>
          <w:rFonts w:ascii="Abadi Extra Light" w:hAnsi="Abadi Extra Light"/>
          <w:bCs/>
        </w:rPr>
        <w:t xml:space="preserve">, voor Nederland </w:t>
      </w:r>
      <w:r w:rsidR="00A02D3C">
        <w:rPr>
          <w:rFonts w:ascii="Abadi Extra Light" w:hAnsi="Abadi Extra Light"/>
          <w:bCs/>
        </w:rPr>
        <w:t>1</w:t>
      </w:r>
      <w:r w:rsidR="008B3D12">
        <w:rPr>
          <w:rFonts w:ascii="Abadi Extra Light" w:hAnsi="Abadi Extra Light"/>
          <w:bCs/>
        </w:rPr>
        <w:t>0</w:t>
      </w:r>
      <w:r w:rsidR="00A02D3C">
        <w:rPr>
          <w:rFonts w:ascii="Abadi Extra Light" w:hAnsi="Abadi Extra Light"/>
          <w:bCs/>
        </w:rPr>
        <w:t>.50</w:t>
      </w:r>
      <w:r w:rsidR="00E447E1">
        <w:rPr>
          <w:rFonts w:ascii="Abadi Extra Light" w:hAnsi="Abadi Extra Light"/>
          <w:bCs/>
        </w:rPr>
        <w:t>eur.</w:t>
      </w:r>
    </w:p>
    <w:p w14:paraId="42160199" w14:textId="46129370" w:rsidR="00387DA0" w:rsidRPr="00274C37" w:rsidRDefault="00387DA0" w:rsidP="00387DA0">
      <w:pPr>
        <w:spacing w:line="240" w:lineRule="auto"/>
        <w:rPr>
          <w:rFonts w:ascii="Abadi Extra Light" w:hAnsi="Abadi Extra Light"/>
          <w:bCs/>
        </w:rPr>
      </w:pPr>
      <w:r w:rsidRPr="00274C37">
        <w:rPr>
          <w:rFonts w:ascii="Abadi Extra Light" w:hAnsi="Abadi Extra Light"/>
          <w:bCs/>
        </w:rPr>
        <w:t xml:space="preserve"> Indien uw pakket niet wordt opgehaald in het ophaalpunt en terug naar ons gestuurd wordt, valt de retourkost</w:t>
      </w:r>
      <w:r w:rsidR="009C35E5">
        <w:rPr>
          <w:rFonts w:ascii="Abadi Extra Light" w:hAnsi="Abadi Extra Light"/>
          <w:bCs/>
        </w:rPr>
        <w:t xml:space="preserve"> </w:t>
      </w:r>
      <w:r w:rsidRPr="00274C37">
        <w:rPr>
          <w:rFonts w:ascii="Abadi Extra Light" w:hAnsi="Abadi Extra Light"/>
          <w:bCs/>
        </w:rPr>
        <w:t>ten laste van de klant.</w:t>
      </w:r>
    </w:p>
    <w:p w14:paraId="61481D9A"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Kim4Kidz kan niet verantwoordelijk geacht worden voor de beschadiging, diefstal of verlies van de pakketjes.</w:t>
      </w:r>
    </w:p>
    <w:p w14:paraId="26A480AD" w14:textId="77777777" w:rsidR="00387DA0" w:rsidRPr="00274C37" w:rsidRDefault="00387DA0" w:rsidP="00387DA0">
      <w:pPr>
        <w:spacing w:line="240" w:lineRule="auto"/>
        <w:rPr>
          <w:rFonts w:ascii="Abadi Extra Light" w:hAnsi="Abadi Extra Light"/>
          <w:bCs/>
        </w:rPr>
      </w:pPr>
    </w:p>
    <w:p w14:paraId="0FE93DA0"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u w:val="single"/>
        </w:rPr>
        <w:t>Recht om af te zien van de aankoop van goederen</w:t>
      </w:r>
    </w:p>
    <w:p w14:paraId="01EDCF43"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De consument heeft het recht aan de verkoper mee te delen dat hij afziet van de aankoop, zonder betaling van een boete en zonder opgave van motief binnen de 14 kalenderdagen vanaf de dag die volgt op de levering.</w:t>
      </w:r>
    </w:p>
    <w:p w14:paraId="1B34F04B" w14:textId="4FD8891C" w:rsidR="00387DA0" w:rsidRPr="00274C37" w:rsidRDefault="00387DA0" w:rsidP="00387DA0">
      <w:pPr>
        <w:spacing w:line="240" w:lineRule="auto"/>
        <w:rPr>
          <w:rFonts w:ascii="Abadi Extra Light" w:hAnsi="Abadi Extra Light"/>
          <w:bCs/>
        </w:rPr>
      </w:pPr>
      <w:r w:rsidRPr="00274C37">
        <w:rPr>
          <w:rFonts w:ascii="Abadi Extra Light" w:hAnsi="Abadi Extra Light"/>
          <w:bCs/>
        </w:rPr>
        <w:t>De klant wordt verzocht de artikelen terug te sturen in hun oorspronkelijke staat en verpakking, met alle erbij geleverde accessoires en gebruiksaanwijzingen.  Indien het teruggestuurde product op een of andere manier in waarde verminderd is, behoudt Kim4Kidz zich het recht voor om de klant aansprakelijk te stellen en schadevergoeding te eisen voor elke waardeverminderi</w:t>
      </w:r>
      <w:r w:rsidR="009C09B0" w:rsidRPr="00274C37">
        <w:rPr>
          <w:rFonts w:ascii="Abadi Extra Light" w:hAnsi="Abadi Extra Light"/>
          <w:bCs/>
        </w:rPr>
        <w:t>n</w:t>
      </w:r>
      <w:r w:rsidRPr="00274C37">
        <w:rPr>
          <w:rFonts w:ascii="Abadi Extra Light" w:hAnsi="Abadi Extra Light"/>
          <w:bCs/>
        </w:rPr>
        <w:t>g van de goederen die het gevolg is van het gebruik van de goederen door de klant dat verder gaat dan nodig om de aard, de kenmerken en de werking van de goederen vast te stellen.</w:t>
      </w:r>
    </w:p>
    <w:p w14:paraId="58F33481"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Alle teruggestuurde artikelen worden aandachtig onderzocht.  Teruggestuurde artikelen mogen niet gebruikt zijn.  De koper dient het product binnen de 14 kalenderdagen in originele staat, ongebruikt, onbeschadigd en in originele verpakking terug te sturen.</w:t>
      </w:r>
    </w:p>
    <w:p w14:paraId="05321FBE"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De kosten en het risico voor het terugzenden liggen uitsluitend bij de koper.</w:t>
      </w:r>
    </w:p>
    <w:p w14:paraId="6EF87E8F"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u w:val="single"/>
        </w:rPr>
        <w:t>Klachten</w:t>
      </w:r>
    </w:p>
    <w:p w14:paraId="4E1C192D"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Wij trachten om de aangeboden artikelen zo nauwkeurig mogelijk te beschrijven en te verduidelijken aan de hand van foto’s.  Indien er zich typfouten voordoen dan berust dit op een menselijke, onvrijwillige fout en kunnen hieraan geen rechten ontleend worden.</w:t>
      </w:r>
    </w:p>
    <w:p w14:paraId="26FEBC79"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Kleuren op de foto’s kunnen ook licht afwijken van de echte kleuren.  Instellingen en kwaliteit van uw beeldscherm kan hierop een invloed hebben, alsook de lichtinval.  Ruilingen op basis van kleurafwijkingen kunnen wij dan ook niet aanvaarden.</w:t>
      </w:r>
    </w:p>
    <w:p w14:paraId="159141BB"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Wij stellen alles in het werk om eventuele klachten te verhinderen, te verhelpen en op te lossen.</w:t>
      </w:r>
    </w:p>
    <w:p w14:paraId="00935943"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Wij kunnen niet aansprakelijk gesteld worden voor letsels of schade voortkomend uit gebruik van onze producten.</w:t>
      </w:r>
    </w:p>
    <w:p w14:paraId="2FD406E7" w14:textId="77777777" w:rsidR="00387DA0" w:rsidRPr="00274C37" w:rsidRDefault="00387DA0" w:rsidP="00387DA0">
      <w:pPr>
        <w:spacing w:line="240" w:lineRule="auto"/>
        <w:rPr>
          <w:rFonts w:ascii="Abadi Extra Light" w:hAnsi="Abadi Extra Light"/>
          <w:bCs/>
        </w:rPr>
      </w:pPr>
    </w:p>
    <w:p w14:paraId="7419A229" w14:textId="77777777" w:rsidR="00387DA0" w:rsidRPr="00274C37" w:rsidRDefault="00387DA0" w:rsidP="00387DA0">
      <w:pPr>
        <w:spacing w:line="240" w:lineRule="auto"/>
        <w:rPr>
          <w:rFonts w:ascii="Abadi Extra Light" w:hAnsi="Abadi Extra Light"/>
          <w:bCs/>
          <w:u w:val="single"/>
        </w:rPr>
      </w:pPr>
      <w:r w:rsidRPr="00274C37">
        <w:rPr>
          <w:rFonts w:ascii="Abadi Extra Light" w:hAnsi="Abadi Extra Light"/>
          <w:bCs/>
          <w:u w:val="single"/>
        </w:rPr>
        <w:t>Garantie</w:t>
      </w:r>
    </w:p>
    <w:p w14:paraId="166EE6DC"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Zoals opgelegd door de wettelijke bepalingen, geldt voor onze producten ook een wettelijke garantie.  Indien een product niet voldoet aan de overeenkomst, dient de koper de verkoper hiervan binnen de 7 dagen volgend op de levering op de hoogte te stellen.</w:t>
      </w:r>
    </w:p>
    <w:p w14:paraId="379B4DA1" w14:textId="6C5A9F89" w:rsidR="00387DA0" w:rsidRPr="00274C37" w:rsidRDefault="00387DA0" w:rsidP="00387DA0">
      <w:pPr>
        <w:spacing w:line="240" w:lineRule="auto"/>
        <w:rPr>
          <w:rFonts w:ascii="Abadi Extra Light" w:hAnsi="Abadi Extra Light"/>
          <w:bCs/>
        </w:rPr>
      </w:pPr>
      <w:r w:rsidRPr="00274C37">
        <w:rPr>
          <w:rFonts w:ascii="Abadi Extra Light" w:hAnsi="Abadi Extra Light"/>
          <w:bCs/>
        </w:rPr>
        <w:t xml:space="preserve">De eventuele vergoeding hiervoor kan nooit groter zijn dan het gefactureerde/betaalde bedrag aan de koper.  Gewoonlijke of normale slijtage, onopzettelijke of opzettelijke veranderingen toegebracht door de koper, het niet kunnen voorleggen van een factuur of geldig betaalbewijs en diverse nalatigheden zijn uitdrukkelijke maar niet limitatieve uitzonderingen op het </w:t>
      </w:r>
      <w:proofErr w:type="spellStart"/>
      <w:r w:rsidRPr="00274C37">
        <w:rPr>
          <w:rFonts w:ascii="Abadi Extra Light" w:hAnsi="Abadi Extra Light"/>
          <w:bCs/>
        </w:rPr>
        <w:t>voorvermelde</w:t>
      </w:r>
      <w:proofErr w:type="spellEnd"/>
      <w:r w:rsidRPr="00274C37">
        <w:rPr>
          <w:rFonts w:ascii="Abadi Extra Light" w:hAnsi="Abadi Extra Light"/>
          <w:bCs/>
        </w:rPr>
        <w:t xml:space="preserve"> garantiestelsel.</w:t>
      </w:r>
    </w:p>
    <w:p w14:paraId="5BFDECCF" w14:textId="77777777" w:rsidR="00387DA0" w:rsidRPr="00274C37" w:rsidRDefault="00387DA0" w:rsidP="00387DA0">
      <w:pPr>
        <w:spacing w:line="240" w:lineRule="auto"/>
        <w:rPr>
          <w:rFonts w:ascii="Abadi Extra Light" w:hAnsi="Abadi Extra Light"/>
          <w:bCs/>
        </w:rPr>
      </w:pPr>
    </w:p>
    <w:p w14:paraId="37729A71"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u w:val="single"/>
        </w:rPr>
        <w:t>Privacy</w:t>
      </w:r>
    </w:p>
    <w:p w14:paraId="429BA157" w14:textId="60263E0D" w:rsidR="00387DA0" w:rsidRPr="00274C37" w:rsidRDefault="00387DA0" w:rsidP="00387DA0">
      <w:pPr>
        <w:spacing w:line="240" w:lineRule="auto"/>
        <w:rPr>
          <w:rFonts w:ascii="Abadi Extra Light" w:hAnsi="Abadi Extra Light"/>
          <w:bCs/>
        </w:rPr>
      </w:pPr>
      <w:r w:rsidRPr="00274C37">
        <w:rPr>
          <w:rFonts w:ascii="Abadi Extra Light" w:hAnsi="Abadi Extra Light"/>
          <w:bCs/>
        </w:rPr>
        <w:t>De gegevens van onze klanten worden niet aan derden doorgegeven.  Kim4Kidz mag deze gegevens gebruiken voor</w:t>
      </w:r>
      <w:r w:rsidR="00253AA2">
        <w:rPr>
          <w:rFonts w:ascii="Abadi Extra Light" w:hAnsi="Abadi Extra Light"/>
          <w:bCs/>
        </w:rPr>
        <w:t xml:space="preserve"> </w:t>
      </w:r>
      <w:r w:rsidRPr="00274C37">
        <w:rPr>
          <w:rFonts w:ascii="Abadi Extra Light" w:hAnsi="Abadi Extra Light"/>
          <w:bCs/>
        </w:rPr>
        <w:t>de promotie van haar producten en diensten.  De klant heeft het recht tot inzage van de gegevens die op hem/haar betrekking hebben en kan de rechtzetting of het schrappen ervan vragen door een e-mail te versturen aan info@kim4kidz.be</w:t>
      </w:r>
    </w:p>
    <w:p w14:paraId="67895A99" w14:textId="77777777" w:rsidR="00387DA0" w:rsidRPr="00274C37" w:rsidRDefault="00387DA0" w:rsidP="00387DA0">
      <w:pPr>
        <w:spacing w:line="240" w:lineRule="auto"/>
        <w:rPr>
          <w:rFonts w:ascii="Abadi Extra Light" w:hAnsi="Abadi Extra Light"/>
          <w:bCs/>
        </w:rPr>
      </w:pPr>
    </w:p>
    <w:p w14:paraId="1B65912D" w14:textId="77777777" w:rsidR="00387DA0" w:rsidRPr="00274C37" w:rsidRDefault="00387DA0" w:rsidP="00387DA0">
      <w:pPr>
        <w:spacing w:line="240" w:lineRule="auto"/>
        <w:rPr>
          <w:rFonts w:ascii="Abadi Extra Light" w:hAnsi="Abadi Extra Light"/>
          <w:bCs/>
          <w:u w:val="single"/>
        </w:rPr>
      </w:pPr>
      <w:r w:rsidRPr="00274C37">
        <w:rPr>
          <w:rFonts w:ascii="Abadi Extra Light" w:hAnsi="Abadi Extra Light"/>
          <w:bCs/>
          <w:u w:val="single"/>
        </w:rPr>
        <w:t>Eigendomsrecht</w:t>
      </w:r>
    </w:p>
    <w:p w14:paraId="227F2CE9" w14:textId="77777777" w:rsidR="00387DA0" w:rsidRPr="00274C37" w:rsidRDefault="00387DA0" w:rsidP="00387DA0">
      <w:pPr>
        <w:spacing w:line="240" w:lineRule="auto"/>
        <w:rPr>
          <w:rFonts w:ascii="Abadi Extra Light" w:hAnsi="Abadi Extra Light"/>
          <w:bCs/>
        </w:rPr>
      </w:pPr>
      <w:r w:rsidRPr="00274C37">
        <w:rPr>
          <w:rFonts w:ascii="Abadi Extra Light" w:hAnsi="Abadi Extra Light"/>
          <w:bCs/>
        </w:rPr>
        <w:t>Geen enkel gegeven of foto van onze site mag gekopieerd of gebruikt worden zonder onze uitdrukkelijke toestemming.</w:t>
      </w:r>
    </w:p>
    <w:p w14:paraId="5FCE881E" w14:textId="77777777" w:rsidR="00841828" w:rsidRDefault="00841828" w:rsidP="00841828">
      <w:pPr>
        <w:spacing w:line="240" w:lineRule="auto"/>
      </w:pPr>
    </w:p>
    <w:p w14:paraId="1148D8DE" w14:textId="77777777" w:rsidR="00841828" w:rsidRDefault="00841828" w:rsidP="00841828">
      <w:pPr>
        <w:spacing w:line="240" w:lineRule="auto"/>
      </w:pPr>
    </w:p>
    <w:p w14:paraId="32B47AB1" w14:textId="77777777" w:rsidR="00841828" w:rsidRDefault="00841828" w:rsidP="00841828">
      <w:pPr>
        <w:spacing w:line="240" w:lineRule="auto"/>
      </w:pPr>
    </w:p>
    <w:p w14:paraId="50D39B10" w14:textId="77777777" w:rsidR="00841828" w:rsidRDefault="00841828" w:rsidP="00841828">
      <w:pPr>
        <w:spacing w:line="240" w:lineRule="auto"/>
      </w:pPr>
    </w:p>
    <w:sectPr w:rsidR="00841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28"/>
    <w:rsid w:val="0004528D"/>
    <w:rsid w:val="0006138D"/>
    <w:rsid w:val="0011051B"/>
    <w:rsid w:val="00187465"/>
    <w:rsid w:val="001E5936"/>
    <w:rsid w:val="00212618"/>
    <w:rsid w:val="00253AA2"/>
    <w:rsid w:val="00255FFD"/>
    <w:rsid w:val="00274C37"/>
    <w:rsid w:val="002D2032"/>
    <w:rsid w:val="00362B65"/>
    <w:rsid w:val="00387DA0"/>
    <w:rsid w:val="00412157"/>
    <w:rsid w:val="00555094"/>
    <w:rsid w:val="005705B5"/>
    <w:rsid w:val="005C5854"/>
    <w:rsid w:val="005F3FD9"/>
    <w:rsid w:val="006445B4"/>
    <w:rsid w:val="0073276E"/>
    <w:rsid w:val="00841828"/>
    <w:rsid w:val="00865D93"/>
    <w:rsid w:val="008B3D12"/>
    <w:rsid w:val="00983A3B"/>
    <w:rsid w:val="009938F9"/>
    <w:rsid w:val="009C09B0"/>
    <w:rsid w:val="009C35E5"/>
    <w:rsid w:val="00A02D3C"/>
    <w:rsid w:val="00C551BD"/>
    <w:rsid w:val="00C90BAB"/>
    <w:rsid w:val="00CA4DA7"/>
    <w:rsid w:val="00E4136F"/>
    <w:rsid w:val="00E447E1"/>
    <w:rsid w:val="00EC7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98D2"/>
  <w15:chartTrackingRefBased/>
  <w15:docId w15:val="{E0233724-DA61-4052-A20E-FBD67BEC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D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528D"/>
    <w:rPr>
      <w:color w:val="0563C1" w:themeColor="hyperlink"/>
      <w:u w:val="single"/>
    </w:rPr>
  </w:style>
  <w:style w:type="paragraph" w:styleId="Geenafstand">
    <w:name w:val="No Spacing"/>
    <w:uiPriority w:val="1"/>
    <w:qFormat/>
    <w:rsid w:val="00387DA0"/>
    <w:pPr>
      <w:spacing w:after="0" w:line="240" w:lineRule="auto"/>
    </w:pPr>
  </w:style>
  <w:style w:type="character" w:customStyle="1" w:styleId="Kop1Char">
    <w:name w:val="Kop 1 Char"/>
    <w:basedOn w:val="Standaardalinea-lettertype"/>
    <w:link w:val="Kop1"/>
    <w:uiPriority w:val="9"/>
    <w:rsid w:val="00387D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grootenbrulle</dc:creator>
  <cp:keywords/>
  <dc:description/>
  <cp:lastModifiedBy>kim dieudonne</cp:lastModifiedBy>
  <cp:revision>2</cp:revision>
  <dcterms:created xsi:type="dcterms:W3CDTF">2025-03-31T18:46:00Z</dcterms:created>
  <dcterms:modified xsi:type="dcterms:W3CDTF">2025-03-31T18:46:00Z</dcterms:modified>
</cp:coreProperties>
</file>